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E7985" w:rsidRDefault="001E7985" w:rsidP="00C53E34">
      <w:pPr>
        <w:jc w:val="center"/>
        <w:rPr>
          <w:b/>
          <w:sz w:val="48"/>
        </w:rPr>
      </w:pPr>
      <w:r>
        <w:rPr>
          <w:b/>
          <w:sz w:val="48"/>
        </w:rPr>
        <w:t>Multimedia:</w:t>
      </w:r>
    </w:p>
    <w:p w:rsidR="00BA1C84" w:rsidRDefault="00C53E34" w:rsidP="00C53E34">
      <w:pPr>
        <w:jc w:val="center"/>
        <w:rPr>
          <w:b/>
          <w:sz w:val="48"/>
        </w:rPr>
      </w:pPr>
      <w:r>
        <w:rPr>
          <w:b/>
          <w:sz w:val="48"/>
        </w:rPr>
        <w:t>Utilizing Devices Such as ELMO, Recording Lessons, Animation, Adding Video and More!</w:t>
      </w:r>
    </w:p>
    <w:p w:rsidR="006B4510" w:rsidRDefault="006B4510" w:rsidP="00BA1C84">
      <w:pPr>
        <w:rPr>
          <w:b/>
        </w:rPr>
      </w:pPr>
    </w:p>
    <w:p w:rsidR="006B4510" w:rsidRPr="006B4510" w:rsidRDefault="006B4510" w:rsidP="006B4510">
      <w:pPr>
        <w:pStyle w:val="ListParagraph"/>
        <w:numPr>
          <w:ilvl w:val="0"/>
          <w:numId w:val="1"/>
        </w:numPr>
        <w:rPr>
          <w:b/>
        </w:rPr>
      </w:pPr>
      <w:r>
        <w:rPr>
          <w:b/>
        </w:rPr>
        <w:t xml:space="preserve">How do I view a </w:t>
      </w:r>
      <w:proofErr w:type="spellStart"/>
      <w:r>
        <w:rPr>
          <w:b/>
        </w:rPr>
        <w:t>Youtube</w:t>
      </w:r>
      <w:proofErr w:type="spellEnd"/>
      <w:r>
        <w:rPr>
          <w:b/>
        </w:rPr>
        <w:t xml:space="preserve"> video on the SMART Board?</w:t>
      </w:r>
    </w:p>
    <w:p w:rsidR="006B4510" w:rsidRPr="006B4510" w:rsidRDefault="006B4510" w:rsidP="006B4510">
      <w:pPr>
        <w:pStyle w:val="ListParagraph"/>
        <w:numPr>
          <w:ilvl w:val="1"/>
          <w:numId w:val="1"/>
        </w:numPr>
        <w:rPr>
          <w:b/>
        </w:rPr>
      </w:pPr>
      <w:r>
        <w:t xml:space="preserve">If </w:t>
      </w:r>
      <w:proofErr w:type="spellStart"/>
      <w:r>
        <w:t>Youtube</w:t>
      </w:r>
      <w:proofErr w:type="spellEnd"/>
      <w:r>
        <w:t xml:space="preserve"> is not blocked, then you can link to the URL by cutting and pasting the URL onto the Notebook page.</w:t>
      </w:r>
    </w:p>
    <w:p w:rsidR="006B4510" w:rsidRDefault="006B4510" w:rsidP="006B4510">
      <w:pPr>
        <w:pStyle w:val="ListParagraph"/>
        <w:ind w:left="1440"/>
        <w:rPr>
          <w:b/>
        </w:rPr>
      </w:pPr>
      <w:r>
        <w:rPr>
          <w:b/>
          <w:noProof/>
        </w:rPr>
        <w:drawing>
          <wp:inline distT="0" distB="0" distL="0" distR="0">
            <wp:extent cx="4106502" cy="2199640"/>
            <wp:effectExtent l="25400" t="0" r="8298" b="0"/>
            <wp:docPr id="1" name="Picture 0" descr="Picture 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png"/>
                    <pic:cNvPicPr/>
                  </pic:nvPicPr>
                  <pic:blipFill>
                    <a:blip r:embed="rId5"/>
                    <a:stretch>
                      <a:fillRect/>
                    </a:stretch>
                  </pic:blipFill>
                  <pic:spPr>
                    <a:xfrm>
                      <a:off x="0" y="0"/>
                      <a:ext cx="4113613" cy="2203449"/>
                    </a:xfrm>
                    <a:prstGeom prst="rect">
                      <a:avLst/>
                    </a:prstGeom>
                  </pic:spPr>
                </pic:pic>
              </a:graphicData>
            </a:graphic>
          </wp:inline>
        </w:drawing>
      </w:r>
    </w:p>
    <w:p w:rsidR="006B4510" w:rsidRPr="006B4510" w:rsidRDefault="006B4510" w:rsidP="006B4510">
      <w:pPr>
        <w:pStyle w:val="ListParagraph"/>
        <w:numPr>
          <w:ilvl w:val="1"/>
          <w:numId w:val="1"/>
        </w:numPr>
        <w:rPr>
          <w:b/>
        </w:rPr>
      </w:pPr>
      <w:r>
        <w:t>Click on Insert and scroll down to link.</w:t>
      </w:r>
    </w:p>
    <w:p w:rsidR="006B4510" w:rsidRPr="006B4510" w:rsidRDefault="006B4510" w:rsidP="006B4510">
      <w:pPr>
        <w:pStyle w:val="ListParagraph"/>
        <w:numPr>
          <w:ilvl w:val="1"/>
          <w:numId w:val="1"/>
        </w:numPr>
        <w:rPr>
          <w:b/>
        </w:rPr>
      </w:pPr>
      <w:r>
        <w:t>Paste the address into the window.</w:t>
      </w:r>
    </w:p>
    <w:p w:rsidR="006B4510" w:rsidRPr="006B4510" w:rsidRDefault="006B4510" w:rsidP="006B4510">
      <w:pPr>
        <w:pStyle w:val="ListParagraph"/>
        <w:ind w:left="1440"/>
        <w:rPr>
          <w:b/>
        </w:rPr>
      </w:pPr>
      <w:r>
        <w:rPr>
          <w:b/>
          <w:noProof/>
        </w:rPr>
        <w:drawing>
          <wp:inline distT="0" distB="0" distL="0" distR="0">
            <wp:extent cx="4140835" cy="2347911"/>
            <wp:effectExtent l="25400" t="0" r="0" b="0"/>
            <wp:docPr id="2" name="Picture 1" descr="Picture 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png"/>
                    <pic:cNvPicPr/>
                  </pic:nvPicPr>
                  <pic:blipFill>
                    <a:blip r:embed="rId6"/>
                    <a:stretch>
                      <a:fillRect/>
                    </a:stretch>
                  </pic:blipFill>
                  <pic:spPr>
                    <a:xfrm>
                      <a:off x="0" y="0"/>
                      <a:ext cx="4140835" cy="2347911"/>
                    </a:xfrm>
                    <a:prstGeom prst="rect">
                      <a:avLst/>
                    </a:prstGeom>
                  </pic:spPr>
                </pic:pic>
              </a:graphicData>
            </a:graphic>
          </wp:inline>
        </w:drawing>
      </w:r>
    </w:p>
    <w:p w:rsidR="006B4510" w:rsidRPr="006B4510" w:rsidRDefault="006B4510" w:rsidP="006B4510">
      <w:pPr>
        <w:pStyle w:val="ListParagraph"/>
        <w:numPr>
          <w:ilvl w:val="1"/>
          <w:numId w:val="1"/>
        </w:numPr>
        <w:rPr>
          <w:b/>
        </w:rPr>
      </w:pPr>
      <w:r>
        <w:t>Decide if you want the link to be a corner icon or connected to the object, which in this case is the text.</w:t>
      </w:r>
    </w:p>
    <w:p w:rsidR="00423454" w:rsidRPr="00423454" w:rsidRDefault="006509F7" w:rsidP="006B4510">
      <w:pPr>
        <w:pStyle w:val="ListParagraph"/>
        <w:numPr>
          <w:ilvl w:val="1"/>
          <w:numId w:val="1"/>
        </w:numPr>
        <w:rPr>
          <w:b/>
        </w:rPr>
      </w:pPr>
      <w:r>
        <w:rPr>
          <w:noProof/>
        </w:rPr>
        <w:drawing>
          <wp:anchor distT="0" distB="0" distL="114300" distR="114300" simplePos="0" relativeHeight="251658240" behindDoc="0" locked="0" layoutInCell="1" allowOverlap="1">
            <wp:simplePos x="0" y="0"/>
            <wp:positionH relativeFrom="column">
              <wp:posOffset>4852035</wp:posOffset>
            </wp:positionH>
            <wp:positionV relativeFrom="paragraph">
              <wp:posOffset>102235</wp:posOffset>
            </wp:positionV>
            <wp:extent cx="1041400" cy="698500"/>
            <wp:effectExtent l="25400" t="0" r="0" b="0"/>
            <wp:wrapTight wrapText="bothSides">
              <wp:wrapPolygon edited="0">
                <wp:start x="-527" y="0"/>
                <wp:lineTo x="-527" y="21207"/>
                <wp:lineTo x="21600" y="21207"/>
                <wp:lineTo x="21600" y="0"/>
                <wp:lineTo x="-527" y="0"/>
              </wp:wrapPolygon>
            </wp:wrapTight>
            <wp:docPr id="5" name="" descr="youtu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7"/>
                    <a:stretch>
                      <a:fillRect/>
                    </a:stretch>
                  </pic:blipFill>
                  <pic:spPr>
                    <a:xfrm>
                      <a:off x="0" y="0"/>
                      <a:ext cx="1041400" cy="698500"/>
                    </a:xfrm>
                    <a:prstGeom prst="rect">
                      <a:avLst/>
                    </a:prstGeom>
                  </pic:spPr>
                </pic:pic>
              </a:graphicData>
            </a:graphic>
          </wp:anchor>
        </w:drawing>
      </w:r>
      <w:r w:rsidR="006B4510">
        <w:t>Click on “Insert Link”.</w:t>
      </w:r>
    </w:p>
    <w:p w:rsidR="00423454" w:rsidRPr="00423454" w:rsidRDefault="00423454" w:rsidP="006B4510">
      <w:pPr>
        <w:pStyle w:val="ListParagraph"/>
        <w:numPr>
          <w:ilvl w:val="1"/>
          <w:numId w:val="1"/>
        </w:numPr>
        <w:rPr>
          <w:b/>
        </w:rPr>
      </w:pPr>
      <w:r>
        <w:t>Save.</w:t>
      </w:r>
    </w:p>
    <w:p w:rsidR="00423454" w:rsidRDefault="00423454" w:rsidP="00423454">
      <w:pPr>
        <w:pStyle w:val="ListParagraph"/>
        <w:numPr>
          <w:ilvl w:val="0"/>
          <w:numId w:val="1"/>
        </w:numPr>
        <w:rPr>
          <w:b/>
        </w:rPr>
      </w:pPr>
      <w:r>
        <w:rPr>
          <w:b/>
        </w:rPr>
        <w:t xml:space="preserve">My school blocks </w:t>
      </w:r>
      <w:proofErr w:type="spellStart"/>
      <w:r>
        <w:rPr>
          <w:b/>
        </w:rPr>
        <w:t>Youtube</w:t>
      </w:r>
      <w:proofErr w:type="spellEnd"/>
      <w:r>
        <w:rPr>
          <w:b/>
        </w:rPr>
        <w:t>. Is there a way to download the video and put the video on the notebook page?</w:t>
      </w:r>
    </w:p>
    <w:p w:rsidR="00423454" w:rsidRPr="00423454" w:rsidRDefault="00423454" w:rsidP="00423454">
      <w:pPr>
        <w:pStyle w:val="ListParagraph"/>
        <w:numPr>
          <w:ilvl w:val="1"/>
          <w:numId w:val="1"/>
        </w:numPr>
        <w:rPr>
          <w:b/>
        </w:rPr>
      </w:pPr>
      <w:r>
        <w:t xml:space="preserve">Yes! This </w:t>
      </w:r>
      <w:proofErr w:type="spellStart"/>
      <w:r>
        <w:t>youtube</w:t>
      </w:r>
      <w:proofErr w:type="spellEnd"/>
      <w:r>
        <w:t xml:space="preserve"> clip (</w:t>
      </w:r>
      <w:hyperlink r:id="rId8" w:history="1">
        <w:r w:rsidRPr="007844B8">
          <w:rPr>
            <w:rStyle w:val="Hyperlink"/>
          </w:rPr>
          <w:t>http://www.youtube.com/watch?v=bMt006dq2Kg</w:t>
        </w:r>
      </w:hyperlink>
      <w:r>
        <w:t xml:space="preserve">) works </w:t>
      </w:r>
      <w:r w:rsidR="006509F7">
        <w:t>for both platforms (MAC or PC) and it demonstrates the steps listed below.</w:t>
      </w:r>
    </w:p>
    <w:p w:rsidR="00423454" w:rsidRPr="00423454" w:rsidRDefault="00423454" w:rsidP="00423454">
      <w:pPr>
        <w:pStyle w:val="ListParagraph"/>
        <w:numPr>
          <w:ilvl w:val="1"/>
          <w:numId w:val="1"/>
        </w:numPr>
        <w:rPr>
          <w:b/>
        </w:rPr>
      </w:pPr>
      <w:r>
        <w:t xml:space="preserve">Copy the URL of the </w:t>
      </w:r>
      <w:proofErr w:type="spellStart"/>
      <w:r>
        <w:t>youtube</w:t>
      </w:r>
      <w:proofErr w:type="spellEnd"/>
      <w:r>
        <w:t xml:space="preserve"> video that you would like. Here is an example: </w:t>
      </w:r>
      <w:hyperlink r:id="rId9" w:history="1">
        <w:r w:rsidRPr="007844B8">
          <w:rPr>
            <w:rStyle w:val="Hyperlink"/>
          </w:rPr>
          <w:t>http://www.youtube.com/watch?v=6TjX5r37V0Q</w:t>
        </w:r>
      </w:hyperlink>
    </w:p>
    <w:p w:rsidR="00D101AF" w:rsidRDefault="00D101AF" w:rsidP="00423454">
      <w:pPr>
        <w:pStyle w:val="ListParagraph"/>
        <w:numPr>
          <w:ilvl w:val="1"/>
          <w:numId w:val="1"/>
        </w:numPr>
      </w:pPr>
      <w:r w:rsidRPr="00D101AF">
        <w:t xml:space="preserve">Go to </w:t>
      </w:r>
      <w:hyperlink r:id="rId10" w:history="1">
        <w:r w:rsidRPr="007844B8">
          <w:rPr>
            <w:rStyle w:val="Hyperlink"/>
          </w:rPr>
          <w:t>http://www.zamzar.com</w:t>
        </w:r>
      </w:hyperlink>
      <w:r>
        <w:t xml:space="preserve"> </w:t>
      </w:r>
    </w:p>
    <w:p w:rsidR="00D101AF" w:rsidRDefault="00D101AF" w:rsidP="00423454">
      <w:pPr>
        <w:pStyle w:val="ListParagraph"/>
        <w:numPr>
          <w:ilvl w:val="1"/>
          <w:numId w:val="1"/>
        </w:numPr>
      </w:pPr>
      <w:r>
        <w:t>Click on the tab labeled “Download Videos”.</w:t>
      </w:r>
    </w:p>
    <w:p w:rsidR="00D101AF" w:rsidRDefault="00D101AF" w:rsidP="00423454">
      <w:pPr>
        <w:pStyle w:val="ListParagraph"/>
        <w:numPr>
          <w:ilvl w:val="1"/>
          <w:numId w:val="1"/>
        </w:numPr>
      </w:pPr>
      <w:r>
        <w:t>Follow the steps:</w:t>
      </w:r>
    </w:p>
    <w:p w:rsidR="00D101AF" w:rsidRDefault="00D101AF" w:rsidP="00D101AF">
      <w:pPr>
        <w:pStyle w:val="ListParagraph"/>
        <w:numPr>
          <w:ilvl w:val="2"/>
          <w:numId w:val="1"/>
        </w:numPr>
      </w:pPr>
      <w:r>
        <w:t>Step 1: Paste the URL</w:t>
      </w:r>
    </w:p>
    <w:p w:rsidR="001E5E26" w:rsidRDefault="001E5E26" w:rsidP="00D101AF">
      <w:pPr>
        <w:pStyle w:val="ListParagraph"/>
        <w:numPr>
          <w:ilvl w:val="2"/>
          <w:numId w:val="1"/>
        </w:numPr>
      </w:pPr>
      <w:r>
        <w:t>Step 2: Click on the scroll bar and scroll down to “</w:t>
      </w:r>
      <w:proofErr w:type="spellStart"/>
      <w:r>
        <w:t>flv</w:t>
      </w:r>
      <w:proofErr w:type="spellEnd"/>
      <w:r>
        <w:t>” which is a flash video file.</w:t>
      </w:r>
    </w:p>
    <w:p w:rsidR="001E5E26" w:rsidRDefault="001E5E26" w:rsidP="00D101AF">
      <w:pPr>
        <w:pStyle w:val="ListParagraph"/>
        <w:numPr>
          <w:ilvl w:val="2"/>
          <w:numId w:val="1"/>
        </w:numPr>
      </w:pPr>
      <w:r>
        <w:t>Step 3: Type in your email address (you choose the address).</w:t>
      </w:r>
    </w:p>
    <w:p w:rsidR="001E5E26" w:rsidRDefault="001E5E26" w:rsidP="00D101AF">
      <w:pPr>
        <w:pStyle w:val="ListParagraph"/>
        <w:numPr>
          <w:ilvl w:val="2"/>
          <w:numId w:val="1"/>
        </w:numPr>
      </w:pPr>
      <w:r>
        <w:t>Step 4: Click convert</w:t>
      </w:r>
    </w:p>
    <w:p w:rsidR="001E5E26" w:rsidRDefault="001E5E26" w:rsidP="001E5E26">
      <w:pPr>
        <w:pStyle w:val="ListParagraph"/>
        <w:numPr>
          <w:ilvl w:val="1"/>
          <w:numId w:val="1"/>
        </w:numPr>
      </w:pPr>
      <w:r>
        <w:t>Depending on the size of the file, it will take some time before it emails you the link.</w:t>
      </w:r>
    </w:p>
    <w:p w:rsidR="001E5E26" w:rsidRDefault="001E5E26" w:rsidP="001E5E26">
      <w:pPr>
        <w:pStyle w:val="ListParagraph"/>
        <w:numPr>
          <w:ilvl w:val="1"/>
          <w:numId w:val="1"/>
        </w:numPr>
      </w:pPr>
      <w:r>
        <w:t xml:space="preserve">Once it is finished downloading, open your email account to find an email from </w:t>
      </w:r>
      <w:proofErr w:type="spellStart"/>
      <w:r>
        <w:t>Zamzar</w:t>
      </w:r>
      <w:proofErr w:type="spellEnd"/>
      <w:r>
        <w:t xml:space="preserve"> Conversions (check your spam folder if you do not see it).</w:t>
      </w:r>
    </w:p>
    <w:p w:rsidR="00163C38" w:rsidRPr="001E5E26" w:rsidRDefault="00163C38" w:rsidP="00163C38">
      <w:pPr>
        <w:pStyle w:val="ListParagraph"/>
        <w:numPr>
          <w:ilvl w:val="1"/>
          <w:numId w:val="1"/>
        </w:numPr>
      </w:pPr>
      <w:r>
        <w:t>Open the email and click on the link where it reads: “</w:t>
      </w:r>
      <w:r w:rsidRPr="001E5E26">
        <w:rPr>
          <w:rFonts w:ascii="Arial" w:eastAsiaTheme="minorHAnsi" w:hAnsi="Arial" w:cs="Arial"/>
        </w:rPr>
        <w:t>Alternatively click on the following link to download a copy of your converted file</w:t>
      </w:r>
      <w:proofErr w:type="gramStart"/>
      <w:r w:rsidRPr="001E5E26">
        <w:rPr>
          <w:rFonts w:ascii="Arial" w:eastAsiaTheme="minorHAnsi" w:hAnsi="Arial" w:cs="Arial"/>
        </w:rPr>
        <w:t>: </w:t>
      </w:r>
      <w:proofErr w:type="gramEnd"/>
      <w:hyperlink r:id="rId11" w:history="1">
        <w:r w:rsidRPr="001E5E26">
          <w:rPr>
            <w:rFonts w:ascii="Arial" w:eastAsiaTheme="minorHAnsi" w:hAnsi="Arial" w:cs="Arial"/>
            <w:color w:val="123495"/>
            <w:u w:val="single" w:color="123495"/>
          </w:rPr>
          <w:t>http://www.zamzar.com/getFiles.php?uid=3545122203250001309784580&amp;targetID=jtsRUSVJcF3EYwwpBhaySLCH8l6_YEvQc</w:t>
        </w:r>
      </w:hyperlink>
    </w:p>
    <w:p w:rsidR="00163C38" w:rsidRPr="001E5E26" w:rsidRDefault="00163C38" w:rsidP="00163C38">
      <w:pPr>
        <w:pStyle w:val="ListParagraph"/>
        <w:ind w:left="1440"/>
      </w:pPr>
      <w:r w:rsidRPr="001E5E26">
        <w:rPr>
          <w:rFonts w:ascii="Arial" w:eastAsiaTheme="minorHAnsi" w:hAnsi="Arial" w:cs="Arial"/>
        </w:rPr>
        <w:t xml:space="preserve">The following file was successfully converted from </w:t>
      </w:r>
      <w:proofErr w:type="spellStart"/>
      <w:r w:rsidRPr="001E5E26">
        <w:rPr>
          <w:rFonts w:ascii="Arial" w:eastAsiaTheme="minorHAnsi" w:hAnsi="Arial" w:cs="Arial"/>
          <w:b/>
          <w:bCs/>
        </w:rPr>
        <w:t>flv</w:t>
      </w:r>
      <w:proofErr w:type="spellEnd"/>
      <w:r w:rsidRPr="001E5E26">
        <w:rPr>
          <w:rFonts w:ascii="Arial" w:eastAsiaTheme="minorHAnsi" w:hAnsi="Arial" w:cs="Arial"/>
        </w:rPr>
        <w:t xml:space="preserve"> to </w:t>
      </w:r>
      <w:proofErr w:type="spellStart"/>
      <w:r w:rsidRPr="001E5E26">
        <w:rPr>
          <w:rFonts w:ascii="Arial" w:eastAsiaTheme="minorHAnsi" w:hAnsi="Arial" w:cs="Arial"/>
          <w:b/>
          <w:bCs/>
        </w:rPr>
        <w:t>flv</w:t>
      </w:r>
      <w:proofErr w:type="spellEnd"/>
      <w:r w:rsidRPr="001E5E26">
        <w:rPr>
          <w:rFonts w:ascii="Arial" w:eastAsiaTheme="minorHAnsi" w:hAnsi="Arial" w:cs="Arial"/>
        </w:rPr>
        <w:t xml:space="preserve"> format:</w:t>
      </w:r>
    </w:p>
    <w:p w:rsidR="00163C38" w:rsidRDefault="00163C38" w:rsidP="00163C38">
      <w:pPr>
        <w:pStyle w:val="ListParagraph"/>
        <w:ind w:left="1440"/>
      </w:pPr>
      <w:r>
        <w:rPr>
          <w:rFonts w:ascii="Arial" w:eastAsiaTheme="minorHAnsi" w:hAnsi="Arial" w:cs="Arial"/>
          <w:b/>
          <w:bCs/>
        </w:rPr>
        <w:t xml:space="preserve">Sesame Street </w:t>
      </w:r>
      <w:proofErr w:type="spellStart"/>
      <w:r>
        <w:rPr>
          <w:rFonts w:ascii="Arial" w:eastAsiaTheme="minorHAnsi" w:hAnsi="Arial" w:cs="Arial"/>
          <w:b/>
          <w:bCs/>
        </w:rPr>
        <w:t>Whats</w:t>
      </w:r>
      <w:proofErr w:type="spellEnd"/>
      <w:r>
        <w:rPr>
          <w:rFonts w:ascii="Arial" w:eastAsiaTheme="minorHAnsi" w:hAnsi="Arial" w:cs="Arial"/>
          <w:b/>
          <w:bCs/>
        </w:rPr>
        <w:t xml:space="preserve"> The Name Of That </w:t>
      </w:r>
      <w:proofErr w:type="spellStart"/>
      <w:r>
        <w:rPr>
          <w:rFonts w:ascii="Arial" w:eastAsiaTheme="minorHAnsi" w:hAnsi="Arial" w:cs="Arial"/>
          <w:b/>
          <w:bCs/>
        </w:rPr>
        <w:t>Song.flv</w:t>
      </w:r>
      <w:proofErr w:type="spellEnd"/>
      <w:r>
        <w:t xml:space="preserve"> “</w:t>
      </w:r>
    </w:p>
    <w:p w:rsidR="00163C38" w:rsidRDefault="00163C38" w:rsidP="001E5E26">
      <w:pPr>
        <w:pStyle w:val="ListParagraph"/>
        <w:numPr>
          <w:ilvl w:val="1"/>
          <w:numId w:val="1"/>
        </w:numPr>
      </w:pPr>
      <w:r>
        <w:t>Click on the link and then click on the “Download Now” button.</w:t>
      </w:r>
    </w:p>
    <w:p w:rsidR="00163C38" w:rsidRDefault="00163C38" w:rsidP="00163C38">
      <w:pPr>
        <w:pStyle w:val="ListParagraph"/>
        <w:ind w:left="1440"/>
      </w:pPr>
      <w:r>
        <w:rPr>
          <w:noProof/>
        </w:rPr>
        <w:drawing>
          <wp:inline distT="0" distB="0" distL="0" distR="0">
            <wp:extent cx="5486400" cy="1824990"/>
            <wp:effectExtent l="25400" t="0" r="0" b="0"/>
            <wp:docPr id="3" name="Picture 2" descr="Picture 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png"/>
                    <pic:cNvPicPr/>
                  </pic:nvPicPr>
                  <pic:blipFill>
                    <a:blip r:embed="rId12"/>
                    <a:stretch>
                      <a:fillRect/>
                    </a:stretch>
                  </pic:blipFill>
                  <pic:spPr>
                    <a:xfrm>
                      <a:off x="0" y="0"/>
                      <a:ext cx="5486400" cy="1824990"/>
                    </a:xfrm>
                    <a:prstGeom prst="rect">
                      <a:avLst/>
                    </a:prstGeom>
                  </pic:spPr>
                </pic:pic>
              </a:graphicData>
            </a:graphic>
          </wp:inline>
        </w:drawing>
      </w:r>
    </w:p>
    <w:p w:rsidR="00163C38" w:rsidRDefault="00163C38" w:rsidP="001E5E26">
      <w:pPr>
        <w:pStyle w:val="ListParagraph"/>
        <w:numPr>
          <w:ilvl w:val="1"/>
          <w:numId w:val="1"/>
        </w:numPr>
      </w:pPr>
      <w:r>
        <w:t>The file will download and probably save into your downloads folder. Move the file to a folder where you will find it.</w:t>
      </w:r>
    </w:p>
    <w:p w:rsidR="00163C38" w:rsidRDefault="00163C38" w:rsidP="001E5E26">
      <w:pPr>
        <w:pStyle w:val="ListParagraph"/>
        <w:numPr>
          <w:ilvl w:val="1"/>
          <w:numId w:val="1"/>
        </w:numPr>
      </w:pPr>
      <w:r>
        <w:t xml:space="preserve">In notebook: </w:t>
      </w:r>
    </w:p>
    <w:p w:rsidR="00163C38" w:rsidRDefault="00163C38" w:rsidP="00163C38">
      <w:pPr>
        <w:pStyle w:val="ListParagraph"/>
        <w:numPr>
          <w:ilvl w:val="2"/>
          <w:numId w:val="1"/>
        </w:numPr>
      </w:pPr>
      <w:r>
        <w:t xml:space="preserve">Click on a new page. </w:t>
      </w:r>
    </w:p>
    <w:p w:rsidR="00163C38" w:rsidRDefault="00163C38" w:rsidP="00163C38">
      <w:pPr>
        <w:pStyle w:val="ListParagraph"/>
        <w:numPr>
          <w:ilvl w:val="2"/>
          <w:numId w:val="1"/>
        </w:numPr>
      </w:pPr>
      <w:r>
        <w:t>Click on the insert menu and scroll down to “Video File”.</w:t>
      </w:r>
    </w:p>
    <w:p w:rsidR="00163C38" w:rsidRDefault="00163C38" w:rsidP="00163C38">
      <w:pPr>
        <w:pStyle w:val="ListParagraph"/>
        <w:numPr>
          <w:ilvl w:val="2"/>
          <w:numId w:val="1"/>
        </w:numPr>
      </w:pPr>
      <w:r>
        <w:t>Find where you saved your video as a .</w:t>
      </w:r>
      <w:proofErr w:type="spellStart"/>
      <w:r>
        <w:t>flv</w:t>
      </w:r>
      <w:proofErr w:type="spellEnd"/>
      <w:r>
        <w:t xml:space="preserve"> (flash video)</w:t>
      </w:r>
    </w:p>
    <w:p w:rsidR="000F0875" w:rsidRDefault="000F0875" w:rsidP="00163C38">
      <w:pPr>
        <w:pStyle w:val="ListParagraph"/>
        <w:numPr>
          <w:ilvl w:val="2"/>
          <w:numId w:val="1"/>
        </w:numPr>
      </w:pPr>
      <w:r>
        <w:t>Click on the file and then click “open.”</w:t>
      </w:r>
    </w:p>
    <w:p w:rsidR="000F0875" w:rsidRDefault="000F0875" w:rsidP="000F0875">
      <w:pPr>
        <w:pStyle w:val="ListParagraph"/>
        <w:ind w:left="2160"/>
      </w:pPr>
      <w:r>
        <w:rPr>
          <w:noProof/>
        </w:rPr>
        <w:drawing>
          <wp:inline distT="0" distB="0" distL="0" distR="0">
            <wp:extent cx="4424456" cy="3507303"/>
            <wp:effectExtent l="25400" t="0" r="0" b="0"/>
            <wp:docPr id="4" name="Picture 3" descr="Picture 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png"/>
                    <pic:cNvPicPr/>
                  </pic:nvPicPr>
                  <pic:blipFill>
                    <a:blip r:embed="rId13"/>
                    <a:stretch>
                      <a:fillRect/>
                    </a:stretch>
                  </pic:blipFill>
                  <pic:spPr>
                    <a:xfrm>
                      <a:off x="0" y="0"/>
                      <a:ext cx="4430278" cy="3511918"/>
                    </a:xfrm>
                    <a:prstGeom prst="rect">
                      <a:avLst/>
                    </a:prstGeom>
                  </pic:spPr>
                </pic:pic>
              </a:graphicData>
            </a:graphic>
          </wp:inline>
        </w:drawing>
      </w:r>
    </w:p>
    <w:p w:rsidR="00A14D8B" w:rsidRDefault="000F0875" w:rsidP="00163C38">
      <w:pPr>
        <w:pStyle w:val="ListParagraph"/>
        <w:numPr>
          <w:ilvl w:val="2"/>
          <w:numId w:val="1"/>
        </w:numPr>
      </w:pPr>
      <w:r>
        <w:t xml:space="preserve">The </w:t>
      </w:r>
      <w:proofErr w:type="spellStart"/>
      <w:r>
        <w:t>youtube</w:t>
      </w:r>
      <w:proofErr w:type="spellEnd"/>
      <w:r>
        <w:t xml:space="preserve"> video is now on your notebook page.</w:t>
      </w:r>
    </w:p>
    <w:p w:rsidR="00E23469" w:rsidRPr="00E23469" w:rsidRDefault="00E23469" w:rsidP="00A14D8B">
      <w:pPr>
        <w:pStyle w:val="ListParagraph"/>
        <w:numPr>
          <w:ilvl w:val="0"/>
          <w:numId w:val="1"/>
        </w:numPr>
      </w:pPr>
      <w:r>
        <w:rPr>
          <w:b/>
        </w:rPr>
        <w:t>You can also add movies as attachments:</w:t>
      </w:r>
    </w:p>
    <w:p w:rsidR="00E23469" w:rsidRPr="00282596" w:rsidRDefault="00E23469" w:rsidP="00E23469">
      <w:pPr>
        <w:pStyle w:val="ListParagraph"/>
        <w:numPr>
          <w:ilvl w:val="1"/>
          <w:numId w:val="1"/>
        </w:numPr>
        <w:rPr>
          <w:rFonts w:ascii="Times New Roman" w:hAnsi="Times New Roman"/>
          <w:b/>
        </w:rPr>
      </w:pPr>
      <w:r>
        <w:rPr>
          <w:rFonts w:ascii="Times New Roman" w:hAnsi="Times New Roman"/>
        </w:rPr>
        <w:t>You upload the .</w:t>
      </w:r>
      <w:proofErr w:type="spellStart"/>
      <w:r>
        <w:rPr>
          <w:rFonts w:ascii="Times New Roman" w:hAnsi="Times New Roman"/>
        </w:rPr>
        <w:t>mov</w:t>
      </w:r>
      <w:proofErr w:type="spellEnd"/>
      <w:r>
        <w:rPr>
          <w:rFonts w:ascii="Times New Roman" w:hAnsi="Times New Roman"/>
        </w:rPr>
        <w:t xml:space="preserve"> file to the attachments button</w:t>
      </w:r>
    </w:p>
    <w:p w:rsidR="00E23469" w:rsidRPr="00282596" w:rsidRDefault="00E23469" w:rsidP="00E23469">
      <w:pPr>
        <w:pStyle w:val="ListParagraph"/>
        <w:numPr>
          <w:ilvl w:val="1"/>
          <w:numId w:val="1"/>
        </w:numPr>
        <w:rPr>
          <w:rFonts w:ascii="Times New Roman" w:hAnsi="Times New Roman"/>
          <w:b/>
        </w:rPr>
      </w:pPr>
      <w:r>
        <w:rPr>
          <w:rFonts w:ascii="Times New Roman" w:hAnsi="Times New Roman"/>
        </w:rPr>
        <w:t>You add a text box to the page</w:t>
      </w:r>
    </w:p>
    <w:p w:rsidR="00E23469" w:rsidRPr="003641A7" w:rsidRDefault="00E23469" w:rsidP="00E23469">
      <w:pPr>
        <w:pStyle w:val="ListParagraph"/>
        <w:numPr>
          <w:ilvl w:val="1"/>
          <w:numId w:val="1"/>
        </w:numPr>
        <w:rPr>
          <w:rFonts w:ascii="Times New Roman" w:hAnsi="Times New Roman"/>
          <w:b/>
        </w:rPr>
      </w:pPr>
      <w:r>
        <w:rPr>
          <w:rFonts w:ascii="Times New Roman" w:hAnsi="Times New Roman"/>
        </w:rPr>
        <w:t xml:space="preserve">You add a link to the text </w:t>
      </w:r>
    </w:p>
    <w:p w:rsidR="00E23469" w:rsidRPr="003641A7" w:rsidRDefault="00E23469" w:rsidP="00E23469">
      <w:pPr>
        <w:pStyle w:val="ListParagraph"/>
        <w:numPr>
          <w:ilvl w:val="1"/>
          <w:numId w:val="1"/>
        </w:numPr>
        <w:rPr>
          <w:rFonts w:ascii="Times New Roman" w:hAnsi="Times New Roman"/>
          <w:b/>
        </w:rPr>
      </w:pPr>
      <w:r>
        <w:rPr>
          <w:rFonts w:ascii="Times New Roman" w:hAnsi="Times New Roman"/>
        </w:rPr>
        <w:t>Click on “Link to” and scroll down to “Current Attachments”</w:t>
      </w:r>
    </w:p>
    <w:p w:rsidR="00240470" w:rsidRPr="00240470" w:rsidRDefault="00E23469" w:rsidP="00E23469">
      <w:pPr>
        <w:pStyle w:val="ListParagraph"/>
        <w:numPr>
          <w:ilvl w:val="1"/>
          <w:numId w:val="1"/>
        </w:numPr>
        <w:rPr>
          <w:rFonts w:ascii="Times New Roman" w:hAnsi="Times New Roman"/>
          <w:b/>
        </w:rPr>
      </w:pPr>
      <w:r>
        <w:rPr>
          <w:rFonts w:ascii="Times New Roman" w:hAnsi="Times New Roman"/>
        </w:rPr>
        <w:t>The software will then access the attachments saved in the attachment button and you can choose the .</w:t>
      </w:r>
      <w:proofErr w:type="spellStart"/>
      <w:r>
        <w:rPr>
          <w:rFonts w:ascii="Times New Roman" w:hAnsi="Times New Roman"/>
        </w:rPr>
        <w:t>mov</w:t>
      </w:r>
      <w:proofErr w:type="spellEnd"/>
      <w:r>
        <w:rPr>
          <w:rFonts w:ascii="Times New Roman" w:hAnsi="Times New Roman"/>
        </w:rPr>
        <w:t xml:space="preserve"> file from there</w:t>
      </w:r>
    </w:p>
    <w:p w:rsidR="00F24304" w:rsidRPr="00F24304" w:rsidRDefault="00240470" w:rsidP="00E23469">
      <w:pPr>
        <w:pStyle w:val="ListParagraph"/>
        <w:numPr>
          <w:ilvl w:val="1"/>
          <w:numId w:val="1"/>
        </w:numPr>
        <w:rPr>
          <w:rFonts w:ascii="Times New Roman" w:hAnsi="Times New Roman"/>
          <w:b/>
        </w:rPr>
      </w:pPr>
      <w:r>
        <w:rPr>
          <w:rFonts w:ascii="Times New Roman" w:hAnsi="Times New Roman"/>
        </w:rPr>
        <w:t>Decide whether you want to attach the link as an icon or to the text</w:t>
      </w:r>
    </w:p>
    <w:p w:rsidR="00240470" w:rsidRPr="00240470" w:rsidRDefault="00F24304" w:rsidP="00E23469">
      <w:pPr>
        <w:pStyle w:val="ListParagraph"/>
        <w:numPr>
          <w:ilvl w:val="1"/>
          <w:numId w:val="1"/>
        </w:numPr>
        <w:rPr>
          <w:rFonts w:ascii="Times New Roman" w:hAnsi="Times New Roman"/>
          <w:b/>
        </w:rPr>
      </w:pPr>
      <w:r>
        <w:rPr>
          <w:rFonts w:ascii="Times New Roman" w:hAnsi="Times New Roman"/>
        </w:rPr>
        <w:t>Click “Insert Link”</w:t>
      </w:r>
    </w:p>
    <w:p w:rsidR="00E23469" w:rsidRPr="002735A0" w:rsidRDefault="00240470" w:rsidP="00E23469">
      <w:pPr>
        <w:pStyle w:val="ListParagraph"/>
        <w:numPr>
          <w:ilvl w:val="1"/>
          <w:numId w:val="1"/>
        </w:numPr>
        <w:rPr>
          <w:rFonts w:ascii="Times New Roman" w:hAnsi="Times New Roman"/>
          <w:b/>
        </w:rPr>
      </w:pPr>
      <w:r>
        <w:rPr>
          <w:rFonts w:ascii="Times New Roman" w:hAnsi="Times New Roman"/>
        </w:rPr>
        <w:t>Save</w:t>
      </w:r>
    </w:p>
    <w:p w:rsidR="008C682E" w:rsidRDefault="008C682E" w:rsidP="008C682E">
      <w:pPr>
        <w:pStyle w:val="ListParagraph"/>
        <w:numPr>
          <w:ilvl w:val="0"/>
          <w:numId w:val="1"/>
        </w:numPr>
        <w:rPr>
          <w:rFonts w:ascii="Times New Roman" w:hAnsi="Times New Roman"/>
          <w:b/>
        </w:rPr>
      </w:pPr>
      <w:r>
        <w:rPr>
          <w:rFonts w:ascii="Times New Roman" w:hAnsi="Times New Roman"/>
          <w:b/>
        </w:rPr>
        <w:t xml:space="preserve">Can I </w:t>
      </w:r>
      <w:r w:rsidR="00AF086E">
        <w:rPr>
          <w:rFonts w:ascii="Times New Roman" w:hAnsi="Times New Roman"/>
          <w:b/>
        </w:rPr>
        <w:t>make my Notebook file a movie?</w:t>
      </w:r>
      <w:r>
        <w:rPr>
          <w:rFonts w:ascii="Times New Roman" w:hAnsi="Times New Roman"/>
          <w:b/>
        </w:rPr>
        <w:t xml:space="preserve"> Yes.</w:t>
      </w:r>
    </w:p>
    <w:p w:rsidR="008C682E" w:rsidRPr="00913BA9" w:rsidRDefault="008C682E" w:rsidP="008C682E">
      <w:pPr>
        <w:pStyle w:val="ListParagraph"/>
        <w:numPr>
          <w:ilvl w:val="1"/>
          <w:numId w:val="1"/>
        </w:numPr>
        <w:rPr>
          <w:rFonts w:ascii="Times New Roman" w:hAnsi="Times New Roman"/>
          <w:b/>
        </w:rPr>
      </w:pPr>
      <w:r>
        <w:rPr>
          <w:rFonts w:ascii="Times New Roman" w:hAnsi="Times New Roman"/>
        </w:rPr>
        <w:t>Click on the icon found in the SMART Board Tools.</w:t>
      </w:r>
      <w:r>
        <w:rPr>
          <w:rFonts w:ascii="Times New Roman" w:hAnsi="Times New Roman"/>
          <w:noProof/>
        </w:rPr>
        <w:drawing>
          <wp:inline distT="0" distB="0" distL="0" distR="0">
            <wp:extent cx="444500" cy="469900"/>
            <wp:effectExtent l="25400" t="0" r="0" b="0"/>
            <wp:docPr id="9" name="Picture 1"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3"/>
                    <pic:cNvPicPr>
                      <a:picLocks noChangeAspect="1" noChangeArrowheads="1"/>
                    </pic:cNvPicPr>
                  </pic:nvPicPr>
                  <pic:blipFill>
                    <a:blip r:embed="rId14"/>
                    <a:srcRect/>
                    <a:stretch>
                      <a:fillRect/>
                    </a:stretch>
                  </pic:blipFill>
                  <pic:spPr bwMode="auto">
                    <a:xfrm>
                      <a:off x="0" y="0"/>
                      <a:ext cx="444500" cy="469900"/>
                    </a:xfrm>
                    <a:prstGeom prst="rect">
                      <a:avLst/>
                    </a:prstGeom>
                    <a:noFill/>
                    <a:ln w="9525">
                      <a:noFill/>
                      <a:miter lim="800000"/>
                      <a:headEnd/>
                      <a:tailEnd/>
                    </a:ln>
                  </pic:spPr>
                </pic:pic>
              </a:graphicData>
            </a:graphic>
          </wp:inline>
        </w:drawing>
      </w:r>
    </w:p>
    <w:p w:rsidR="008C682E" w:rsidRPr="00913BA9" w:rsidRDefault="008C682E" w:rsidP="008C682E">
      <w:pPr>
        <w:pStyle w:val="ListParagraph"/>
        <w:numPr>
          <w:ilvl w:val="1"/>
          <w:numId w:val="1"/>
        </w:numPr>
        <w:rPr>
          <w:rFonts w:ascii="Times New Roman" w:hAnsi="Times New Roman"/>
          <w:b/>
        </w:rPr>
      </w:pPr>
      <w:r>
        <w:rPr>
          <w:rFonts w:ascii="Times New Roman" w:hAnsi="Times New Roman"/>
        </w:rPr>
        <w:t>Click Open&gt;Recorder. You will see this:</w:t>
      </w:r>
    </w:p>
    <w:p w:rsidR="008C682E" w:rsidRPr="00CF37E9" w:rsidRDefault="008C682E" w:rsidP="008C682E">
      <w:pPr>
        <w:pStyle w:val="ListParagraph"/>
        <w:ind w:left="1440"/>
        <w:rPr>
          <w:rFonts w:ascii="Times New Roman" w:hAnsi="Times New Roman"/>
          <w:b/>
        </w:rPr>
      </w:pPr>
      <w:r>
        <w:rPr>
          <w:rFonts w:ascii="Times New Roman" w:hAnsi="Times New Roman"/>
          <w:b/>
          <w:noProof/>
        </w:rPr>
        <w:drawing>
          <wp:inline distT="0" distB="0" distL="0" distR="0">
            <wp:extent cx="1854200" cy="1066800"/>
            <wp:effectExtent l="25400" t="0" r="0" b="0"/>
            <wp:docPr id="8" name="Picture 10"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6.png"/>
                    <pic:cNvPicPr>
                      <a:picLocks noChangeAspect="1" noChangeArrowheads="1"/>
                    </pic:cNvPicPr>
                  </pic:nvPicPr>
                  <pic:blipFill>
                    <a:blip r:embed="rId15"/>
                    <a:srcRect/>
                    <a:stretch>
                      <a:fillRect/>
                    </a:stretch>
                  </pic:blipFill>
                  <pic:spPr bwMode="auto">
                    <a:xfrm>
                      <a:off x="0" y="0"/>
                      <a:ext cx="1854200" cy="1066800"/>
                    </a:xfrm>
                    <a:prstGeom prst="rect">
                      <a:avLst/>
                    </a:prstGeom>
                    <a:noFill/>
                    <a:ln w="9525">
                      <a:noFill/>
                      <a:miter lim="800000"/>
                      <a:headEnd/>
                      <a:tailEnd/>
                    </a:ln>
                  </pic:spPr>
                </pic:pic>
              </a:graphicData>
            </a:graphic>
          </wp:inline>
        </w:drawing>
      </w:r>
    </w:p>
    <w:p w:rsidR="008C682E" w:rsidRPr="00A33EFD" w:rsidRDefault="008C682E" w:rsidP="008C682E">
      <w:pPr>
        <w:pStyle w:val="ListParagraph"/>
        <w:numPr>
          <w:ilvl w:val="1"/>
          <w:numId w:val="1"/>
        </w:numPr>
        <w:rPr>
          <w:rFonts w:ascii="Times New Roman" w:hAnsi="Times New Roman"/>
          <w:b/>
        </w:rPr>
      </w:pPr>
      <w:r>
        <w:rPr>
          <w:rFonts w:ascii="Times New Roman" w:hAnsi="Times New Roman"/>
        </w:rPr>
        <w:t>Press the red record button.</w:t>
      </w:r>
    </w:p>
    <w:p w:rsidR="008C682E" w:rsidRPr="00A33EFD" w:rsidRDefault="008C682E" w:rsidP="008C682E">
      <w:pPr>
        <w:pStyle w:val="ListParagraph"/>
        <w:numPr>
          <w:ilvl w:val="1"/>
          <w:numId w:val="1"/>
        </w:numPr>
        <w:rPr>
          <w:rFonts w:ascii="Times New Roman" w:hAnsi="Times New Roman"/>
          <w:b/>
        </w:rPr>
      </w:pPr>
      <w:r>
        <w:rPr>
          <w:rFonts w:ascii="Times New Roman" w:hAnsi="Times New Roman"/>
        </w:rPr>
        <w:t>Have you or your students speak while you scroll through the pages of your SMART Board project.</w:t>
      </w:r>
    </w:p>
    <w:p w:rsidR="008C682E" w:rsidRPr="00A33EFD" w:rsidRDefault="008C682E" w:rsidP="008C682E">
      <w:pPr>
        <w:pStyle w:val="ListParagraph"/>
        <w:numPr>
          <w:ilvl w:val="1"/>
          <w:numId w:val="1"/>
        </w:numPr>
        <w:rPr>
          <w:rFonts w:ascii="Times New Roman" w:hAnsi="Times New Roman"/>
          <w:b/>
        </w:rPr>
      </w:pPr>
      <w:r>
        <w:rPr>
          <w:rFonts w:ascii="Times New Roman" w:hAnsi="Times New Roman"/>
        </w:rPr>
        <w:t>This will now save as a movie file (.</w:t>
      </w:r>
      <w:proofErr w:type="spellStart"/>
      <w:r>
        <w:rPr>
          <w:rFonts w:ascii="Times New Roman" w:hAnsi="Times New Roman"/>
        </w:rPr>
        <w:t>mov</w:t>
      </w:r>
      <w:proofErr w:type="spellEnd"/>
      <w:r>
        <w:rPr>
          <w:rFonts w:ascii="Times New Roman" w:hAnsi="Times New Roman"/>
        </w:rPr>
        <w:t>).</w:t>
      </w:r>
    </w:p>
    <w:p w:rsidR="008C682E" w:rsidRDefault="008C682E" w:rsidP="008C682E">
      <w:pPr>
        <w:pStyle w:val="ListParagraph"/>
        <w:numPr>
          <w:ilvl w:val="1"/>
          <w:numId w:val="1"/>
        </w:numPr>
        <w:rPr>
          <w:rFonts w:ascii="Times New Roman" w:hAnsi="Times New Roman"/>
          <w:b/>
        </w:rPr>
      </w:pPr>
      <w:r>
        <w:rPr>
          <w:rFonts w:ascii="Times New Roman" w:hAnsi="Times New Roman"/>
          <w:b/>
        </w:rPr>
        <w:t>Uses in the classroom:</w:t>
      </w:r>
    </w:p>
    <w:p w:rsidR="008C682E" w:rsidRPr="00A33EFD" w:rsidRDefault="008C682E" w:rsidP="008C682E">
      <w:pPr>
        <w:pStyle w:val="ListParagraph"/>
        <w:numPr>
          <w:ilvl w:val="2"/>
          <w:numId w:val="1"/>
        </w:numPr>
        <w:rPr>
          <w:rFonts w:ascii="Times New Roman" w:hAnsi="Times New Roman"/>
          <w:b/>
        </w:rPr>
      </w:pPr>
      <w:r>
        <w:rPr>
          <w:rFonts w:ascii="Times New Roman" w:hAnsi="Times New Roman"/>
        </w:rPr>
        <w:t xml:space="preserve">Post the movie file on your website, </w:t>
      </w:r>
      <w:proofErr w:type="spellStart"/>
      <w:r>
        <w:rPr>
          <w:rFonts w:ascii="Times New Roman" w:hAnsi="Times New Roman"/>
        </w:rPr>
        <w:t>blog</w:t>
      </w:r>
      <w:proofErr w:type="spellEnd"/>
      <w:r>
        <w:rPr>
          <w:rFonts w:ascii="Times New Roman" w:hAnsi="Times New Roman"/>
        </w:rPr>
        <w:t xml:space="preserve">, or </w:t>
      </w:r>
      <w:proofErr w:type="spellStart"/>
      <w:r>
        <w:rPr>
          <w:rFonts w:ascii="Times New Roman" w:hAnsi="Times New Roman"/>
        </w:rPr>
        <w:t>wikispace</w:t>
      </w:r>
      <w:proofErr w:type="spellEnd"/>
      <w:r>
        <w:rPr>
          <w:rFonts w:ascii="Times New Roman" w:hAnsi="Times New Roman"/>
        </w:rPr>
        <w:t>.</w:t>
      </w:r>
    </w:p>
    <w:p w:rsidR="008C682E" w:rsidRPr="00A33EFD" w:rsidRDefault="008C682E" w:rsidP="008C682E">
      <w:pPr>
        <w:pStyle w:val="ListParagraph"/>
        <w:numPr>
          <w:ilvl w:val="2"/>
          <w:numId w:val="1"/>
        </w:numPr>
        <w:rPr>
          <w:rFonts w:ascii="Times New Roman" w:hAnsi="Times New Roman"/>
          <w:b/>
        </w:rPr>
      </w:pPr>
      <w:r>
        <w:rPr>
          <w:rFonts w:ascii="Times New Roman" w:hAnsi="Times New Roman"/>
        </w:rPr>
        <w:t>Email the movie file (depending on the size of the file) to the parents.</w:t>
      </w:r>
    </w:p>
    <w:p w:rsidR="008C682E" w:rsidRDefault="008C682E" w:rsidP="008C682E">
      <w:pPr>
        <w:pStyle w:val="ListParagraph"/>
        <w:numPr>
          <w:ilvl w:val="1"/>
          <w:numId w:val="1"/>
        </w:numPr>
        <w:rPr>
          <w:rFonts w:ascii="Times New Roman" w:hAnsi="Times New Roman"/>
          <w:b/>
        </w:rPr>
      </w:pPr>
      <w:r>
        <w:rPr>
          <w:rFonts w:ascii="Times New Roman" w:hAnsi="Times New Roman"/>
          <w:b/>
        </w:rPr>
        <w:t>Tip: This movie file size could be quite large. Think about the repercussions of that when trying to email the file or trying to save the file to your hard drive when your hard drive is filled to its maximum.</w:t>
      </w:r>
    </w:p>
    <w:p w:rsidR="008C682E" w:rsidRDefault="008C682E" w:rsidP="008C682E">
      <w:pPr>
        <w:pStyle w:val="ListParagraph"/>
        <w:ind w:left="1440"/>
        <w:rPr>
          <w:rFonts w:ascii="Times New Roman" w:hAnsi="Times New Roman"/>
          <w:b/>
        </w:rPr>
      </w:pPr>
    </w:p>
    <w:p w:rsidR="008C682E" w:rsidRDefault="008C682E" w:rsidP="008C682E">
      <w:pPr>
        <w:pStyle w:val="ListParagraph"/>
        <w:ind w:left="1440"/>
        <w:rPr>
          <w:rFonts w:ascii="Times New Roman" w:hAnsi="Times New Roman"/>
          <w:b/>
        </w:rPr>
      </w:pPr>
    </w:p>
    <w:p w:rsidR="008C682E" w:rsidRPr="00CB0C85" w:rsidRDefault="008C682E" w:rsidP="008C682E">
      <w:pPr>
        <w:pStyle w:val="ListParagraph"/>
        <w:ind w:left="1440"/>
        <w:rPr>
          <w:rFonts w:ascii="Times New Roman" w:hAnsi="Times New Roman"/>
          <w:b/>
        </w:rPr>
      </w:pPr>
    </w:p>
    <w:p w:rsidR="008C682E" w:rsidRDefault="008C682E" w:rsidP="008C682E">
      <w:pPr>
        <w:pStyle w:val="ListParagraph"/>
        <w:numPr>
          <w:ilvl w:val="0"/>
          <w:numId w:val="1"/>
        </w:numPr>
        <w:rPr>
          <w:rFonts w:ascii="Times New Roman" w:hAnsi="Times New Roman"/>
          <w:b/>
        </w:rPr>
      </w:pPr>
      <w:r>
        <w:rPr>
          <w:rFonts w:ascii="Times New Roman" w:hAnsi="Times New Roman"/>
          <w:b/>
        </w:rPr>
        <w:t>How do I animate text or an object (i.e. make it fade in, fade out, twirl, etc)?</w:t>
      </w:r>
    </w:p>
    <w:p w:rsidR="008C682E" w:rsidRPr="00EE5A1A" w:rsidRDefault="008C682E" w:rsidP="008C682E">
      <w:pPr>
        <w:pStyle w:val="ListParagraph"/>
        <w:numPr>
          <w:ilvl w:val="1"/>
          <w:numId w:val="1"/>
        </w:numPr>
        <w:rPr>
          <w:rFonts w:ascii="Times New Roman" w:hAnsi="Times New Roman"/>
          <w:b/>
        </w:rPr>
      </w:pPr>
      <w:r>
        <w:rPr>
          <w:rFonts w:ascii="Times New Roman" w:hAnsi="Times New Roman"/>
        </w:rPr>
        <w:t xml:space="preserve">Click on the properties button on the right side of the screen: </w:t>
      </w:r>
      <w:r>
        <w:rPr>
          <w:rFonts w:ascii="Times New Roman" w:hAnsi="Times New Roman"/>
          <w:b/>
          <w:noProof/>
        </w:rPr>
        <w:drawing>
          <wp:inline distT="0" distB="0" distL="0" distR="0">
            <wp:extent cx="495300" cy="863600"/>
            <wp:effectExtent l="25400" t="0" r="0" b="0"/>
            <wp:docPr id="7" name="Picture 15"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16"/>
                    <a:srcRect/>
                    <a:stretch>
                      <a:fillRect/>
                    </a:stretch>
                  </pic:blipFill>
                  <pic:spPr bwMode="auto">
                    <a:xfrm>
                      <a:off x="0" y="0"/>
                      <a:ext cx="495300" cy="863600"/>
                    </a:xfrm>
                    <a:prstGeom prst="rect">
                      <a:avLst/>
                    </a:prstGeom>
                    <a:noFill/>
                    <a:ln w="9525">
                      <a:noFill/>
                      <a:miter lim="800000"/>
                      <a:headEnd/>
                      <a:tailEnd/>
                    </a:ln>
                  </pic:spPr>
                </pic:pic>
              </a:graphicData>
            </a:graphic>
          </wp:inline>
        </w:drawing>
      </w:r>
    </w:p>
    <w:p w:rsidR="008C682E" w:rsidRPr="00EE5A1A" w:rsidRDefault="008C682E" w:rsidP="008C682E">
      <w:pPr>
        <w:pStyle w:val="ListParagraph"/>
        <w:numPr>
          <w:ilvl w:val="1"/>
          <w:numId w:val="1"/>
        </w:numPr>
        <w:rPr>
          <w:rFonts w:ascii="Times New Roman" w:hAnsi="Times New Roman"/>
          <w:b/>
        </w:rPr>
      </w:pPr>
      <w:r>
        <w:rPr>
          <w:rFonts w:ascii="Times New Roman" w:hAnsi="Times New Roman"/>
        </w:rPr>
        <w:t xml:space="preserve">Click on the text box or image that you would like to animate. </w:t>
      </w:r>
    </w:p>
    <w:p w:rsidR="008C682E" w:rsidRPr="00EE5A1A" w:rsidRDefault="008C682E" w:rsidP="008C682E">
      <w:pPr>
        <w:pStyle w:val="ListParagraph"/>
        <w:numPr>
          <w:ilvl w:val="1"/>
          <w:numId w:val="1"/>
        </w:numPr>
        <w:rPr>
          <w:rFonts w:ascii="Times New Roman" w:hAnsi="Times New Roman"/>
          <w:b/>
        </w:rPr>
      </w:pPr>
      <w:r>
        <w:rPr>
          <w:rFonts w:ascii="Times New Roman" w:hAnsi="Times New Roman"/>
        </w:rPr>
        <w:t>Click on “Object Animation”.</w:t>
      </w:r>
    </w:p>
    <w:p w:rsidR="008C682E" w:rsidRPr="00272851" w:rsidRDefault="008C682E" w:rsidP="008C682E">
      <w:pPr>
        <w:pStyle w:val="ListParagraph"/>
        <w:numPr>
          <w:ilvl w:val="1"/>
          <w:numId w:val="1"/>
        </w:numPr>
        <w:rPr>
          <w:rFonts w:ascii="Times New Roman" w:hAnsi="Times New Roman"/>
          <w:b/>
        </w:rPr>
      </w:pPr>
      <w:r>
        <w:rPr>
          <w:rFonts w:ascii="Times New Roman" w:hAnsi="Times New Roman"/>
        </w:rPr>
        <w:t>You will now see pull down menus that will give you options on how to animate the text box or image.</w:t>
      </w:r>
    </w:p>
    <w:p w:rsidR="008C682E" w:rsidRDefault="008C682E" w:rsidP="008C682E">
      <w:pPr>
        <w:pStyle w:val="ListParagraph"/>
        <w:numPr>
          <w:ilvl w:val="0"/>
          <w:numId w:val="1"/>
        </w:numPr>
        <w:rPr>
          <w:rFonts w:ascii="Times New Roman" w:hAnsi="Times New Roman"/>
          <w:b/>
        </w:rPr>
      </w:pPr>
      <w:r>
        <w:rPr>
          <w:rFonts w:ascii="Times New Roman" w:hAnsi="Times New Roman"/>
          <w:b/>
        </w:rPr>
        <w:t>How do I make one of my pages into a tutorial for my students?</w:t>
      </w:r>
    </w:p>
    <w:p w:rsidR="008C682E" w:rsidRPr="00EE5A1A" w:rsidRDefault="008C682E" w:rsidP="008C682E">
      <w:pPr>
        <w:pStyle w:val="ListParagraph"/>
        <w:numPr>
          <w:ilvl w:val="1"/>
          <w:numId w:val="1"/>
        </w:numPr>
        <w:rPr>
          <w:rFonts w:ascii="Times New Roman" w:hAnsi="Times New Roman"/>
          <w:b/>
        </w:rPr>
      </w:pPr>
      <w:r>
        <w:rPr>
          <w:rFonts w:ascii="Times New Roman" w:hAnsi="Times New Roman"/>
        </w:rPr>
        <w:t xml:space="preserve">Click on the properties button on the right side of the screen: </w:t>
      </w:r>
      <w:r>
        <w:rPr>
          <w:rFonts w:ascii="Times New Roman" w:hAnsi="Times New Roman"/>
          <w:b/>
          <w:noProof/>
        </w:rPr>
        <w:drawing>
          <wp:inline distT="0" distB="0" distL="0" distR="0">
            <wp:extent cx="495300" cy="863600"/>
            <wp:effectExtent l="25400" t="0" r="0" b="0"/>
            <wp:docPr id="6" name="Picture 15"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16"/>
                    <a:srcRect/>
                    <a:stretch>
                      <a:fillRect/>
                    </a:stretch>
                  </pic:blipFill>
                  <pic:spPr bwMode="auto">
                    <a:xfrm>
                      <a:off x="0" y="0"/>
                      <a:ext cx="495300" cy="863600"/>
                    </a:xfrm>
                    <a:prstGeom prst="rect">
                      <a:avLst/>
                    </a:prstGeom>
                    <a:noFill/>
                    <a:ln w="9525">
                      <a:noFill/>
                      <a:miter lim="800000"/>
                      <a:headEnd/>
                      <a:tailEnd/>
                    </a:ln>
                  </pic:spPr>
                </pic:pic>
              </a:graphicData>
            </a:graphic>
          </wp:inline>
        </w:drawing>
      </w:r>
    </w:p>
    <w:p w:rsidR="008C682E" w:rsidRPr="00E338DD" w:rsidRDefault="008C682E" w:rsidP="008C682E">
      <w:pPr>
        <w:pStyle w:val="ListParagraph"/>
        <w:numPr>
          <w:ilvl w:val="1"/>
          <w:numId w:val="1"/>
        </w:numPr>
        <w:rPr>
          <w:rFonts w:ascii="Times New Roman" w:hAnsi="Times New Roman"/>
          <w:b/>
        </w:rPr>
      </w:pPr>
      <w:r>
        <w:rPr>
          <w:rFonts w:ascii="Times New Roman" w:hAnsi="Times New Roman"/>
          <w:noProof/>
        </w:rPr>
        <w:drawing>
          <wp:anchor distT="0" distB="0" distL="114300" distR="114300" simplePos="0" relativeHeight="251661312" behindDoc="0" locked="0" layoutInCell="1" allowOverlap="1">
            <wp:simplePos x="0" y="0"/>
            <wp:positionH relativeFrom="column">
              <wp:posOffset>4509135</wp:posOffset>
            </wp:positionH>
            <wp:positionV relativeFrom="paragraph">
              <wp:posOffset>76835</wp:posOffset>
            </wp:positionV>
            <wp:extent cx="1320800" cy="800100"/>
            <wp:effectExtent l="25400" t="0" r="0" b="0"/>
            <wp:wrapTight wrapText="bothSides">
              <wp:wrapPolygon edited="0">
                <wp:start x="-415" y="0"/>
                <wp:lineTo x="-415" y="21257"/>
                <wp:lineTo x="21600" y="21257"/>
                <wp:lineTo x="21600" y="0"/>
                <wp:lineTo x="-415" y="0"/>
              </wp:wrapPolygon>
            </wp:wrapTight>
            <wp:docPr id="10" name="Picture 3"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6.png"/>
                    <pic:cNvPicPr>
                      <a:picLocks noChangeAspect="1" noChangeArrowheads="1"/>
                    </pic:cNvPicPr>
                  </pic:nvPicPr>
                  <pic:blipFill>
                    <a:blip r:embed="rId17"/>
                    <a:srcRect/>
                    <a:stretch>
                      <a:fillRect/>
                    </a:stretch>
                  </pic:blipFill>
                  <pic:spPr bwMode="auto">
                    <a:xfrm>
                      <a:off x="0" y="0"/>
                      <a:ext cx="1320800" cy="800100"/>
                    </a:xfrm>
                    <a:prstGeom prst="rect">
                      <a:avLst/>
                    </a:prstGeom>
                    <a:noFill/>
                    <a:ln w="9525">
                      <a:noFill/>
                      <a:miter lim="800000"/>
                      <a:headEnd/>
                      <a:tailEnd/>
                    </a:ln>
                  </pic:spPr>
                </pic:pic>
              </a:graphicData>
            </a:graphic>
          </wp:anchor>
        </w:drawing>
      </w:r>
      <w:r>
        <w:rPr>
          <w:rFonts w:ascii="Times New Roman" w:hAnsi="Times New Roman"/>
        </w:rPr>
        <w:t>Click on “Page Recording” to the right of the screen.</w:t>
      </w:r>
    </w:p>
    <w:p w:rsidR="008C682E" w:rsidRPr="00D71879" w:rsidRDefault="001654A3" w:rsidP="008C682E">
      <w:pPr>
        <w:pStyle w:val="ListParagraph"/>
        <w:numPr>
          <w:ilvl w:val="1"/>
          <w:numId w:val="1"/>
        </w:numPr>
        <w:rPr>
          <w:rFonts w:ascii="Times New Roman" w:hAnsi="Times New Roman"/>
          <w:b/>
        </w:rPr>
      </w:pPr>
      <w:r w:rsidRPr="001654A3">
        <w:rPr>
          <w:rFonts w:ascii="Times New Roman" w:hAnsi="Times New Roman"/>
          <w:noProof/>
        </w:rPr>
        <w:pict>
          <v:line id="_x0000_s1026" style="position:absolute;left:0;text-align:left;flip:y;z-index:-251654144;mso-wrap-edited:f" from="247.05pt,19.25pt" to="355pt,23.55pt" wrapcoords="-225 -1200 -675 3000 -450 6600 11250 18000 16425 27600 20925 27600 20925 27600 22725 25200 22500 22200 21150 18000 20925 13800 18000 11400 10800 8400 1125 -1200 -225 -1200" strokecolor="#4a7ebb" strokeweight="3.5pt">
            <v:fill o:detectmouseclick="t"/>
            <v:stroke endarrow="block"/>
            <v:shadow on="t" opacity="22938f" mv:blur="38100f" offset="0,2pt"/>
            <v:textbox inset=",7.2pt,,7.2pt"/>
          </v:line>
        </w:pict>
      </w:r>
      <w:r w:rsidR="008C682E">
        <w:rPr>
          <w:rFonts w:ascii="Times New Roman" w:hAnsi="Times New Roman"/>
        </w:rPr>
        <w:t xml:space="preserve">Click on the record button (the top button that looks like a dot): </w:t>
      </w:r>
    </w:p>
    <w:p w:rsidR="008C682E" w:rsidRPr="00422211" w:rsidRDefault="008C682E" w:rsidP="008C682E">
      <w:pPr>
        <w:pStyle w:val="ListParagraph"/>
        <w:numPr>
          <w:ilvl w:val="1"/>
          <w:numId w:val="1"/>
        </w:numPr>
        <w:rPr>
          <w:rFonts w:ascii="Times New Roman" w:hAnsi="Times New Roman"/>
          <w:b/>
        </w:rPr>
      </w:pPr>
      <w:r>
        <w:rPr>
          <w:rFonts w:ascii="Times New Roman" w:hAnsi="Times New Roman"/>
        </w:rPr>
        <w:t>Perform the actions of making a page.</w:t>
      </w:r>
    </w:p>
    <w:p w:rsidR="008C682E" w:rsidRPr="00570944" w:rsidRDefault="008C682E" w:rsidP="008C682E">
      <w:pPr>
        <w:pStyle w:val="ListParagraph"/>
        <w:numPr>
          <w:ilvl w:val="1"/>
          <w:numId w:val="1"/>
        </w:numPr>
        <w:rPr>
          <w:rFonts w:ascii="Times New Roman" w:hAnsi="Times New Roman"/>
          <w:b/>
        </w:rPr>
      </w:pPr>
      <w:r>
        <w:rPr>
          <w:rFonts w:ascii="Times New Roman" w:hAnsi="Times New Roman"/>
        </w:rPr>
        <w:t>Press the record button again to stop the recording.</w:t>
      </w:r>
    </w:p>
    <w:p w:rsidR="008C682E" w:rsidRPr="00570944" w:rsidRDefault="008C682E" w:rsidP="008C682E">
      <w:pPr>
        <w:pStyle w:val="ListParagraph"/>
        <w:numPr>
          <w:ilvl w:val="1"/>
          <w:numId w:val="1"/>
        </w:numPr>
        <w:rPr>
          <w:rFonts w:ascii="Times New Roman" w:hAnsi="Times New Roman"/>
          <w:b/>
        </w:rPr>
      </w:pPr>
      <w:r>
        <w:rPr>
          <w:rFonts w:ascii="Times New Roman" w:hAnsi="Times New Roman"/>
        </w:rPr>
        <w:t>A play button will appear at the bottom of the screen.</w:t>
      </w:r>
    </w:p>
    <w:p w:rsidR="008C682E" w:rsidRPr="005500BA" w:rsidRDefault="008C682E" w:rsidP="008C682E">
      <w:pPr>
        <w:pStyle w:val="ListParagraph"/>
        <w:numPr>
          <w:ilvl w:val="1"/>
          <w:numId w:val="1"/>
        </w:numPr>
        <w:rPr>
          <w:rFonts w:ascii="Times New Roman" w:hAnsi="Times New Roman"/>
          <w:b/>
        </w:rPr>
      </w:pPr>
      <w:r>
        <w:rPr>
          <w:rFonts w:ascii="Times New Roman" w:hAnsi="Times New Roman"/>
        </w:rPr>
        <w:t>Press play and watch what you just did on screen.</w:t>
      </w:r>
    </w:p>
    <w:p w:rsidR="008C682E" w:rsidRDefault="00D94995" w:rsidP="008C682E">
      <w:pPr>
        <w:pStyle w:val="ListParagraph"/>
        <w:numPr>
          <w:ilvl w:val="1"/>
          <w:numId w:val="1"/>
        </w:numPr>
        <w:rPr>
          <w:rFonts w:ascii="Times New Roman" w:hAnsi="Times New Roman"/>
          <w:b/>
        </w:rPr>
      </w:pPr>
      <w:r>
        <w:rPr>
          <w:rFonts w:ascii="Times New Roman" w:hAnsi="Times New Roman"/>
        </w:rPr>
        <w:t>This slide</w:t>
      </w:r>
      <w:r w:rsidR="008C682E">
        <w:rPr>
          <w:rFonts w:ascii="Times New Roman" w:hAnsi="Times New Roman"/>
        </w:rPr>
        <w:t xml:space="preserve"> will play the steps you took to make it each time you come to that slide.</w:t>
      </w:r>
    </w:p>
    <w:p w:rsidR="00205363" w:rsidRDefault="00205363" w:rsidP="00205363">
      <w:pPr>
        <w:pStyle w:val="ListParagraph"/>
        <w:numPr>
          <w:ilvl w:val="0"/>
          <w:numId w:val="1"/>
        </w:numPr>
        <w:rPr>
          <w:rFonts w:ascii="Times New Roman" w:hAnsi="Times New Roman"/>
          <w:b/>
        </w:rPr>
      </w:pPr>
      <w:r>
        <w:rPr>
          <w:rFonts w:ascii="Times New Roman" w:hAnsi="Times New Roman"/>
          <w:b/>
        </w:rPr>
        <w:t>How do I set up the ELMO so it projects onto the SMART Board?</w:t>
      </w:r>
    </w:p>
    <w:p w:rsidR="00205363" w:rsidRPr="002A7340" w:rsidRDefault="00205363" w:rsidP="00205363">
      <w:pPr>
        <w:rPr>
          <w:rFonts w:ascii="Times New Roman" w:hAnsi="Times New Roman"/>
          <w:b/>
        </w:rPr>
      </w:pPr>
      <w:r>
        <w:rPr>
          <w:rFonts w:ascii="Times New Roman" w:hAnsi="Times New Roman"/>
          <w:b/>
          <w:noProof/>
        </w:rPr>
        <w:drawing>
          <wp:inline distT="0" distB="0" distL="0" distR="0">
            <wp:extent cx="4064000" cy="4572000"/>
            <wp:effectExtent l="2540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4064000" cy="4572000"/>
                    </a:xfrm>
                    <a:prstGeom prst="rect">
                      <a:avLst/>
                    </a:prstGeom>
                    <a:noFill/>
                    <a:ln w="9525">
                      <a:noFill/>
                      <a:miter lim="800000"/>
                      <a:headEnd/>
                      <a:tailEnd/>
                    </a:ln>
                  </pic:spPr>
                </pic:pic>
              </a:graphicData>
            </a:graphic>
          </wp:inline>
        </w:drawing>
      </w:r>
    </w:p>
    <w:p w:rsidR="00163C38" w:rsidRDefault="00163C38" w:rsidP="0001346F">
      <w:pPr>
        <w:pStyle w:val="ListParagraph"/>
      </w:pPr>
    </w:p>
    <w:p w:rsidR="00163C38" w:rsidRDefault="001E5E26" w:rsidP="00163C38">
      <w:pPr>
        <w:pStyle w:val="ListParagraph"/>
        <w:ind w:left="1440"/>
      </w:pPr>
      <w:r>
        <w:t xml:space="preserve"> </w:t>
      </w:r>
    </w:p>
    <w:p w:rsidR="00D101AF" w:rsidRPr="00D101AF" w:rsidRDefault="00D101AF" w:rsidP="001E5E26">
      <w:pPr>
        <w:pStyle w:val="ListParagraph"/>
        <w:ind w:left="1440"/>
      </w:pPr>
    </w:p>
    <w:sectPr w:rsidR="00D101AF" w:rsidRPr="00D101AF" w:rsidSect="00D101AF">
      <w:footerReference w:type="default" r:id="rId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63C38" w:rsidRDefault="00163C38" w:rsidP="00DF71EE">
    <w:pPr>
      <w:pStyle w:val="Footer"/>
      <w:ind w:right="360"/>
    </w:pPr>
    <w:r>
      <w:tab/>
      <w:t xml:space="preserve">Amy M. Burns Far Hills Country Day School (FHCDS-http://www.fhcds.org) </w:t>
    </w:r>
  </w:p>
  <w:p w:rsidR="00163C38" w:rsidRDefault="001654A3" w:rsidP="00DF71EE">
    <w:pPr>
      <w:pStyle w:val="Footer"/>
      <w:jc w:val="center"/>
    </w:pPr>
    <w:hyperlink r:id="rId1" w:history="1">
      <w:r w:rsidR="00163C38" w:rsidRPr="006A52AA">
        <w:rPr>
          <w:rStyle w:val="Hyperlink"/>
        </w:rPr>
        <w:t>http://www.amymburns.com</w:t>
      </w:r>
    </w:hyperlink>
    <w:r w:rsidR="00163C38">
      <w:t xml:space="preserve"> </w:t>
    </w:r>
  </w:p>
  <w:p w:rsidR="00163C38" w:rsidRDefault="00163C38" w:rsidP="00DF71EE">
    <w:pPr>
      <w:jc w:val="center"/>
    </w:pPr>
    <w:r>
      <w:t>©2011</w:t>
    </w:r>
  </w:p>
  <w:p w:rsidR="00163C38" w:rsidRDefault="00163C38">
    <w:pPr>
      <w:pStyle w:val="Footer"/>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8FC1207"/>
    <w:multiLevelType w:val="hybridMultilevel"/>
    <w:tmpl w:val="7F5EB2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277694"/>
    <w:multiLevelType w:val="hybridMultilevel"/>
    <w:tmpl w:val="D0445E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5FB0326"/>
    <w:multiLevelType w:val="hybridMultilevel"/>
    <w:tmpl w:val="C4CECC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1A0D97"/>
    <w:multiLevelType w:val="hybridMultilevel"/>
    <w:tmpl w:val="3894E0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53E34"/>
    <w:rsid w:val="0001346F"/>
    <w:rsid w:val="000F0875"/>
    <w:rsid w:val="00163C38"/>
    <w:rsid w:val="001654A3"/>
    <w:rsid w:val="001E5E26"/>
    <w:rsid w:val="001E7985"/>
    <w:rsid w:val="00205363"/>
    <w:rsid w:val="00240470"/>
    <w:rsid w:val="00423454"/>
    <w:rsid w:val="006509F7"/>
    <w:rsid w:val="006B4510"/>
    <w:rsid w:val="00734C77"/>
    <w:rsid w:val="008C682E"/>
    <w:rsid w:val="008E22CC"/>
    <w:rsid w:val="00A14D8B"/>
    <w:rsid w:val="00AF086E"/>
    <w:rsid w:val="00BA1C84"/>
    <w:rsid w:val="00C53E34"/>
    <w:rsid w:val="00CE3704"/>
    <w:rsid w:val="00D101AF"/>
    <w:rsid w:val="00D94995"/>
    <w:rsid w:val="00DF71EE"/>
    <w:rsid w:val="00E23469"/>
    <w:rsid w:val="00F2430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EE"/>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F71EE"/>
    <w:pPr>
      <w:tabs>
        <w:tab w:val="center" w:pos="4320"/>
        <w:tab w:val="right" w:pos="8640"/>
      </w:tabs>
      <w:spacing w:after="0"/>
    </w:pPr>
  </w:style>
  <w:style w:type="character" w:customStyle="1" w:styleId="HeaderChar">
    <w:name w:val="Header Char"/>
    <w:basedOn w:val="DefaultParagraphFont"/>
    <w:link w:val="Header"/>
    <w:uiPriority w:val="99"/>
    <w:semiHidden/>
    <w:rsid w:val="00DF71EE"/>
    <w:rPr>
      <w:sz w:val="24"/>
      <w:szCs w:val="24"/>
    </w:rPr>
  </w:style>
  <w:style w:type="paragraph" w:styleId="Footer">
    <w:name w:val="footer"/>
    <w:basedOn w:val="Normal"/>
    <w:link w:val="FooterChar"/>
    <w:unhideWhenUsed/>
    <w:rsid w:val="00DF71EE"/>
    <w:pPr>
      <w:tabs>
        <w:tab w:val="center" w:pos="4320"/>
        <w:tab w:val="right" w:pos="8640"/>
      </w:tabs>
      <w:spacing w:after="0"/>
    </w:pPr>
  </w:style>
  <w:style w:type="character" w:customStyle="1" w:styleId="FooterChar">
    <w:name w:val="Footer Char"/>
    <w:basedOn w:val="DefaultParagraphFont"/>
    <w:link w:val="Footer"/>
    <w:rsid w:val="00DF71EE"/>
    <w:rPr>
      <w:sz w:val="24"/>
      <w:szCs w:val="24"/>
    </w:rPr>
  </w:style>
  <w:style w:type="character" w:styleId="Hyperlink">
    <w:name w:val="Hyperlink"/>
    <w:basedOn w:val="DefaultParagraphFont"/>
    <w:uiPriority w:val="99"/>
    <w:rsid w:val="00DF71EE"/>
    <w:rPr>
      <w:color w:val="0000FF"/>
      <w:u w:val="single"/>
    </w:rPr>
  </w:style>
  <w:style w:type="paragraph" w:styleId="ListParagraph">
    <w:name w:val="List Paragraph"/>
    <w:basedOn w:val="Normal"/>
    <w:uiPriority w:val="34"/>
    <w:qFormat/>
    <w:rsid w:val="006B4510"/>
    <w:pPr>
      <w:ind w:left="720"/>
      <w:contextualSpacing/>
    </w:pPr>
  </w:style>
  <w:style w:type="character" w:styleId="FollowedHyperlink">
    <w:name w:val="FollowedHyperlink"/>
    <w:basedOn w:val="DefaultParagraphFont"/>
    <w:uiPriority w:val="99"/>
    <w:semiHidden/>
    <w:unhideWhenUsed/>
    <w:rsid w:val="00D101A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6.png"/><Relationship Id="rId20" Type="http://schemas.openxmlformats.org/officeDocument/2006/relationships/fontTable" Target="fontTable.xml"/><Relationship Id="rId4"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png"/><Relationship Id="rId11" Type="http://schemas.openxmlformats.org/officeDocument/2006/relationships/hyperlink" Target="http://www.zamzar.com/getFiles.php?uid=3545122203250001309784580&amp;targetID=jtsRUSVJcF3EYwwpBhaySLCH8l6_YEvQc" TargetMode="External"/><Relationship Id="rId1" Type="http://schemas.openxmlformats.org/officeDocument/2006/relationships/numbering" Target="numbering.xml"/><Relationship Id="rId6" Type="http://schemas.openxmlformats.org/officeDocument/2006/relationships/image" Target="media/image2.png"/><Relationship Id="rId16" Type="http://schemas.openxmlformats.org/officeDocument/2006/relationships/image" Target="media/image8.png"/><Relationship Id="rId8" Type="http://schemas.openxmlformats.org/officeDocument/2006/relationships/hyperlink" Target="http://www.youtube.com/watch?v=bMt006dq2Kg" TargetMode="External"/><Relationship Id="rId13" Type="http://schemas.openxmlformats.org/officeDocument/2006/relationships/image" Target="media/image5.png"/><Relationship Id="rId10" Type="http://schemas.openxmlformats.org/officeDocument/2006/relationships/hyperlink" Target="http://www.zamzar.com" TargetMode="External"/><Relationship Id="rId5" Type="http://schemas.openxmlformats.org/officeDocument/2006/relationships/image" Target="media/image1.png"/><Relationship Id="rId15" Type="http://schemas.openxmlformats.org/officeDocument/2006/relationships/image" Target="media/image7.png"/><Relationship Id="rId12" Type="http://schemas.openxmlformats.org/officeDocument/2006/relationships/image" Target="media/image4.png"/><Relationship Id="rId17" Type="http://schemas.openxmlformats.org/officeDocument/2006/relationships/image" Target="media/image9.png"/><Relationship Id="rId19" Type="http://schemas.openxmlformats.org/officeDocument/2006/relationships/footer" Target="footer1.xml"/><Relationship Id="rId2" Type="http://schemas.openxmlformats.org/officeDocument/2006/relationships/styles" Target="styles.xml"/><Relationship Id="rId9" Type="http://schemas.openxmlformats.org/officeDocument/2006/relationships/hyperlink" Target="http://www.youtube.com/watch?v=6TjX5r37V0Q" TargetMode="External"/><Relationship Id="rId3" Type="http://schemas.openxmlformats.org/officeDocument/2006/relationships/settings" Target="settings.xml"/><Relationship Id="rId18" Type="http://schemas.openxmlformats.org/officeDocument/2006/relationships/image" Target="media/image10.png"/></Relationships>
</file>

<file path=word/_rels/footer1.xml.rels><?xml version="1.0" encoding="UTF-8" standalone="yes"?>
<Relationships xmlns="http://schemas.openxmlformats.org/package/2006/relationships"><Relationship Id="rId1" Type="http://schemas.openxmlformats.org/officeDocument/2006/relationships/hyperlink" Target="http://www.amymbur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645</Words>
  <Characters>3682</Characters>
  <Application>Microsoft Word 12.0.0</Application>
  <DocSecurity>0</DocSecurity>
  <Lines>30</Lines>
  <Paragraphs>7</Paragraphs>
  <ScaleCrop>false</ScaleCrop>
  <Company>FHCDS</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Amy Burns</cp:lastModifiedBy>
  <cp:revision>20</cp:revision>
  <dcterms:created xsi:type="dcterms:W3CDTF">2011-07-04T13:10:00Z</dcterms:created>
  <dcterms:modified xsi:type="dcterms:W3CDTF">2011-07-10T01:32:00Z</dcterms:modified>
</cp:coreProperties>
</file>